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DE" w:rsidRDefault="00926EDE" w:rsidP="00926ED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Liberation Serif" w:eastAsia="Liberation Serif" w:hAnsi="Liberation Serif" w:cs="Liberation Serif"/>
          <w:b/>
          <w:color w:val="4F81BD"/>
        </w:rPr>
      </w:pPr>
      <w:r>
        <w:rPr>
          <w:rFonts w:ascii="Liberation Serif" w:eastAsia="Liberation Serif" w:hAnsi="Liberation Serif" w:cs="Liberation Serif"/>
          <w:b/>
          <w:color w:val="4F81BD"/>
        </w:rPr>
        <w:t>Изначально Вышестоящий Дом Изначально Вышестоящего Отца</w:t>
      </w:r>
    </w:p>
    <w:p w:rsidR="00926EDE" w:rsidRDefault="00926EDE" w:rsidP="00926ED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Liberation Serif" w:eastAsia="Liberation Serif" w:hAnsi="Liberation Serif" w:cs="Liberation Serif"/>
          <w:b/>
          <w:color w:val="4F81BD"/>
          <w:sz w:val="18"/>
          <w:szCs w:val="18"/>
        </w:rPr>
      </w:pPr>
      <w:r>
        <w:rPr>
          <w:rFonts w:ascii="Liberation Serif" w:eastAsia="Liberation Serif" w:hAnsi="Liberation Serif" w:cs="Liberation Serif"/>
          <w:b/>
          <w:color w:val="4F81BD"/>
          <w:sz w:val="18"/>
          <w:szCs w:val="18"/>
        </w:rPr>
        <w:t xml:space="preserve">ИВДИВО Воронеж </w:t>
      </w:r>
      <w:r>
        <w:rPr>
          <w:rFonts w:ascii="Liberation Serif" w:eastAsia="Liberation Serif" w:hAnsi="Liberation Serif" w:cs="Liberation Serif"/>
          <w:b/>
          <w:color w:val="4F81BD"/>
          <w:sz w:val="18"/>
          <w:szCs w:val="18"/>
          <w:highlight w:val="white"/>
        </w:rPr>
        <w:t>309.485.009.821.345.068.724.780.967 стать-пра-ивдиво-реальность Ре-ИВДИВО Октавы</w:t>
      </w:r>
    </w:p>
    <w:p w:rsidR="00926EDE" w:rsidRDefault="00926EDE" w:rsidP="00926ED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Liberation Serif" w:eastAsia="Liberation Serif" w:hAnsi="Liberation Serif" w:cs="Liberation Serif"/>
          <w:b/>
          <w:color w:val="4F81BD"/>
          <w:sz w:val="18"/>
          <w:szCs w:val="18"/>
        </w:rPr>
      </w:pPr>
    </w:p>
    <w:p w:rsidR="00926EDE" w:rsidRDefault="00926EDE" w:rsidP="00926EDE">
      <w:pPr>
        <w:pStyle w:val="normal"/>
        <w:spacing w:after="0" w:line="240" w:lineRule="auto"/>
        <w:ind w:firstLine="709"/>
        <w:jc w:val="center"/>
        <w:rPr>
          <w:b/>
          <w:color w:val="4F81BD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Утверждаю. А ИВДИВО ЕБ ИВ Аватара Синтеза Кут Хуми 04.07.2023</w:t>
      </w:r>
    </w:p>
    <w:p w:rsidR="00926EDE" w:rsidRDefault="00926EDE" w:rsidP="00926EDE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926EDE" w:rsidRDefault="00926EDE" w:rsidP="00926EDE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926EDE" w:rsidRDefault="00926EDE" w:rsidP="00926EDE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Протокол Совета подразделения 5.06.2023 г.</w:t>
      </w:r>
    </w:p>
    <w:p w:rsidR="00926EDE" w:rsidRDefault="00926EDE" w:rsidP="00926EDE">
      <w:pPr>
        <w:pStyle w:val="normal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Подразделения ИВДИВО Воронеж</w:t>
      </w:r>
    </w:p>
    <w:p w:rsidR="00926EDE" w:rsidRDefault="00926EDE" w:rsidP="00926EDE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6EDE" w:rsidRDefault="00926EDE" w:rsidP="00926EDE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6EDE" w:rsidRDefault="00926EDE" w:rsidP="00926ED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Присутствовали:</w:t>
      </w:r>
    </w:p>
    <w:p w:rsidR="00926EDE" w:rsidRDefault="00926EDE" w:rsidP="00926ED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6EDE" w:rsidRDefault="00926EDE" w:rsidP="00926ED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3 Аватарессы ИВО</w:t>
      </w:r>
      <w:r>
        <w:rPr>
          <w:i/>
        </w:rPr>
        <w:t xml:space="preserve"> оффлайн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: Белобородова Е., Харужева О, Каплина Л.</w:t>
      </w:r>
    </w:p>
    <w:p w:rsidR="00926EDE" w:rsidRDefault="00926EDE" w:rsidP="00926ED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1 Аватаресса онлайн: Кузнецова З.</w:t>
      </w:r>
    </w:p>
    <w:p w:rsidR="00926EDE" w:rsidRDefault="00926EDE" w:rsidP="00926EDE">
      <w:pPr>
        <w:pStyle w:val="normal"/>
        <w:spacing w:after="0" w:line="240" w:lineRule="auto"/>
        <w:jc w:val="both"/>
        <w:rPr>
          <w:i/>
        </w:rPr>
      </w:pPr>
    </w:p>
    <w:p w:rsidR="00926EDE" w:rsidRDefault="00926EDE" w:rsidP="00926EDE">
      <w:pPr>
        <w:pStyle w:val="2"/>
        <w:spacing w:before="0" w:after="0"/>
        <w:ind w:left="0" w:firstLine="0"/>
        <w:jc w:val="both"/>
      </w:pPr>
      <w:r>
        <w:t>Состоялись</w:t>
      </w:r>
    </w:p>
    <w:p w:rsidR="00926EDE" w:rsidRDefault="00926EDE" w:rsidP="00926EDE">
      <w:pPr>
        <w:pStyle w:val="normal"/>
        <w:spacing w:after="0" w:line="240" w:lineRule="auto"/>
        <w:jc w:val="both"/>
      </w:pPr>
    </w:p>
    <w:p w:rsidR="00926EDE" w:rsidRDefault="00926EDE" w:rsidP="00926ED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Продолжение 1 курса: 14, 15, 16 Синтеза.</w:t>
      </w:r>
    </w:p>
    <w:p w:rsidR="00926EDE" w:rsidRDefault="00926EDE" w:rsidP="00926ED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Фиксация нового видения ЭП. Среда в подразделении в теме ЭП: сколько мы вкладываем в подразделение.</w:t>
      </w:r>
    </w:p>
    <w:p w:rsidR="00926EDE" w:rsidRDefault="00926EDE" w:rsidP="00926ED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Информсреда: Главы Организаций зачищают среду в Организации: Практика-тренинг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АС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Иосифом с Мечом.</w:t>
      </w:r>
    </w:p>
    <w:p w:rsidR="00926EDE" w:rsidRDefault="00926EDE" w:rsidP="00926ED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Презентация графика дежурства: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ежурство в 6-ти Зданиях с понедельника по воскресенье, в воскресенье в 5-ти Зданиях.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926EDE" w:rsidRDefault="00926EDE" w:rsidP="00926ED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Практика дежурства в Зданиях Подразделения ИВДИВО Воронеж.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26EDE" w:rsidRDefault="00926EDE" w:rsidP="00926ED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926EDE" w:rsidRDefault="00926EDE" w:rsidP="00926EDE">
      <w:pPr>
        <w:pStyle w:val="2"/>
        <w:spacing w:before="0" w:after="0"/>
        <w:ind w:left="0" w:firstLine="0"/>
        <w:jc w:val="both"/>
      </w:pPr>
      <w:r>
        <w:t>Решения</w:t>
      </w:r>
    </w:p>
    <w:p w:rsidR="00926EDE" w:rsidRDefault="00926EDE" w:rsidP="00926ED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926EDE" w:rsidRDefault="00926EDE" w:rsidP="00926EDE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Утвердили график дежурства Аватаров в Зданиях Подразделениях ИВДИВО Воронеж.</w:t>
      </w:r>
    </w:p>
    <w:p w:rsidR="00926EDE" w:rsidRDefault="00926EDE" w:rsidP="00926EDE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Составить практику дежурства в Зданиях Подразделения ИВДИВО Воронеж.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 – Каплина Л.)</w:t>
      </w:r>
    </w:p>
    <w:p w:rsidR="00926EDE" w:rsidRDefault="00926EDE" w:rsidP="00926EDE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 исполнению на июль 2023г:</w:t>
      </w:r>
    </w:p>
    <w:p w:rsidR="00926EDE" w:rsidRDefault="00926EDE" w:rsidP="00926EDE">
      <w:pPr>
        <w:pStyle w:val="normal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926EDE" w:rsidRDefault="00926EDE" w:rsidP="00926EDE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Дежурство в Подразделении ИВДИВО Воронеж.</w:t>
      </w:r>
    </w:p>
    <w:p w:rsidR="00926EDE" w:rsidRDefault="00926EDE" w:rsidP="00926EDE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Утвердить Станцу Подразделения на 2023-2024 гг.</w:t>
      </w:r>
    </w:p>
    <w:p w:rsidR="00926EDE" w:rsidRDefault="00926EDE" w:rsidP="00926EDE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Утвердить Станцу разработки Части на 2023-2024 гг.</w:t>
      </w:r>
    </w:p>
    <w:p w:rsidR="00926EDE" w:rsidRDefault="00926EDE" w:rsidP="00926EDE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Стяжание Фа.</w:t>
      </w:r>
    </w:p>
    <w:p w:rsidR="00926EDE" w:rsidRDefault="00926EDE" w:rsidP="00926EDE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Расшифровка Плана Синтеза Подразделения.</w:t>
      </w:r>
    </w:p>
    <w:p w:rsidR="00926EDE" w:rsidRDefault="00926EDE" w:rsidP="00926EDE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Мыслеобраз Регионального Съезда Подразделения ИВДИВО Воронеж.</w:t>
      </w:r>
    </w:p>
    <w:p w:rsidR="00926EDE" w:rsidRDefault="00926EDE" w:rsidP="00926EDE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Исполнение 1 курса Синтеза в подразделении: 14 Синтез, 15 Синтез,16 Синтез.</w:t>
      </w:r>
    </w:p>
    <w:p w:rsidR="00926EDE" w:rsidRDefault="00926EDE" w:rsidP="00926EDE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Организация ЭП съезда ИВДИВО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26EDE" w:rsidRDefault="00926EDE" w:rsidP="00926EDE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Сложение целей и задач участия команды ДК в Съезде ИВДИВО.</w:t>
      </w:r>
    </w:p>
    <w:p w:rsidR="00926EDE" w:rsidRDefault="00926EDE" w:rsidP="00926EDE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Преображение Информсреды Организаций Октавной Волей ИВО.</w:t>
      </w:r>
    </w:p>
    <w:p w:rsidR="00926EDE" w:rsidRDefault="00926EDE" w:rsidP="00926ED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926EDE" w:rsidRDefault="00926EDE" w:rsidP="00926ED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Ключевые слова: </w:t>
      </w:r>
      <w:r>
        <w:rPr>
          <w:rFonts w:ascii="Times New Roman" w:eastAsia="Times New Roman" w:hAnsi="Times New Roman" w:cs="Times New Roman"/>
          <w:i/>
          <w:color w:val="222222"/>
        </w:rPr>
        <w:t>План Синтеза Подразделения, Станца Подразделения и разработки Части на 2023-2024 гг., Информсреда Организаций.</w:t>
      </w:r>
    </w:p>
    <w:p w:rsidR="00926EDE" w:rsidRDefault="00926EDE" w:rsidP="00926EDE">
      <w:pPr>
        <w:pStyle w:val="normal"/>
        <w:jc w:val="both"/>
      </w:pPr>
    </w:p>
    <w:p w:rsidR="00926EDE" w:rsidRDefault="00926EDE" w:rsidP="00926EDE">
      <w:pPr>
        <w:pStyle w:val="normal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 ИВДИВО-секретарь Харужева Ольга</w:t>
      </w:r>
    </w:p>
    <w:p w:rsidR="008A1A7F" w:rsidRPr="00D62DEA" w:rsidRDefault="008A1A7F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8A1A7F" w:rsidRPr="00D62DEA" w:rsidSect="00582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8EB"/>
    <w:multiLevelType w:val="hybridMultilevel"/>
    <w:tmpl w:val="E0AC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284D"/>
    <w:multiLevelType w:val="multilevel"/>
    <w:tmpl w:val="E10291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953339"/>
    <w:multiLevelType w:val="multilevel"/>
    <w:tmpl w:val="86D4D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3B57"/>
    <w:multiLevelType w:val="hybridMultilevel"/>
    <w:tmpl w:val="B8AC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A49B3"/>
    <w:multiLevelType w:val="hybridMultilevel"/>
    <w:tmpl w:val="28640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D11D1"/>
    <w:multiLevelType w:val="hybridMultilevel"/>
    <w:tmpl w:val="739A6B1C"/>
    <w:lvl w:ilvl="0" w:tplc="EA7C1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AD4D98"/>
    <w:multiLevelType w:val="multilevel"/>
    <w:tmpl w:val="87542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048F2"/>
    <w:multiLevelType w:val="multilevel"/>
    <w:tmpl w:val="5A8C4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F5C11CD"/>
    <w:multiLevelType w:val="hybridMultilevel"/>
    <w:tmpl w:val="9D6CE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0F6C"/>
    <w:rsid w:val="003F0F6C"/>
    <w:rsid w:val="00582CEE"/>
    <w:rsid w:val="00774FDA"/>
    <w:rsid w:val="008A1A7F"/>
    <w:rsid w:val="008B1C9D"/>
    <w:rsid w:val="00926EDE"/>
    <w:rsid w:val="00943B9A"/>
    <w:rsid w:val="00B3609E"/>
    <w:rsid w:val="00C069A7"/>
    <w:rsid w:val="00D402F0"/>
    <w:rsid w:val="00D62DEA"/>
    <w:rsid w:val="00E2630D"/>
    <w:rsid w:val="00FD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F0"/>
  </w:style>
  <w:style w:type="paragraph" w:styleId="2">
    <w:name w:val="heading 2"/>
    <w:basedOn w:val="normal"/>
    <w:next w:val="normal"/>
    <w:link w:val="20"/>
    <w:rsid w:val="00926EDE"/>
    <w:pPr>
      <w:keepNext/>
      <w:spacing w:before="200" w:after="120" w:line="240" w:lineRule="auto"/>
      <w:ind w:left="1080" w:hanging="360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F6C"/>
    <w:pPr>
      <w:suppressAutoHyphens/>
      <w:spacing w:after="140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0"/>
    <w:link w:val="a3"/>
    <w:rsid w:val="003F0F6C"/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3F0F6C"/>
    <w:pPr>
      <w:suppressAutoHyphens/>
      <w:ind w:left="720"/>
      <w:contextualSpacing/>
    </w:pPr>
  </w:style>
  <w:style w:type="paragraph" w:customStyle="1" w:styleId="Heading2">
    <w:name w:val="Heading 2"/>
    <w:basedOn w:val="a"/>
    <w:next w:val="a3"/>
    <w:qFormat/>
    <w:rsid w:val="003F0F6C"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customStyle="1" w:styleId="20">
    <w:name w:val="Заголовок 2 Знак"/>
    <w:basedOn w:val="a0"/>
    <w:link w:val="2"/>
    <w:rsid w:val="00926EDE"/>
    <w:rPr>
      <w:rFonts w:ascii="Liberation Sans" w:eastAsia="Liberation Sans" w:hAnsi="Liberation Sans" w:cs="Liberation Sans"/>
      <w:b/>
      <w:sz w:val="32"/>
      <w:szCs w:val="32"/>
    </w:rPr>
  </w:style>
  <w:style w:type="paragraph" w:customStyle="1" w:styleId="normal">
    <w:name w:val="normal"/>
    <w:rsid w:val="00926ED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6</cp:revision>
  <dcterms:created xsi:type="dcterms:W3CDTF">2023-06-11T09:25:00Z</dcterms:created>
  <dcterms:modified xsi:type="dcterms:W3CDTF">2023-11-23T16:31:00Z</dcterms:modified>
</cp:coreProperties>
</file>